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90" w:rsidRDefault="00870B90" w:rsidP="00870B90">
      <w:pPr>
        <w:adjustRightInd w:val="0"/>
        <w:snapToGrid w:val="0"/>
        <w:jc w:val="center"/>
      </w:pPr>
      <w:r>
        <w:rPr>
          <w:rFonts w:hint="eastAsia"/>
        </w:rPr>
        <w:t>グループワークの導入の仕方</w:t>
      </w:r>
    </w:p>
    <w:p w:rsidR="006D368C" w:rsidRDefault="006D368C" w:rsidP="00870B90">
      <w:pPr>
        <w:adjustRightInd w:val="0"/>
        <w:snapToGrid w:val="0"/>
        <w:jc w:val="left"/>
      </w:pPr>
    </w:p>
    <w:p w:rsidR="00870B90" w:rsidRDefault="00870B90" w:rsidP="00870B90">
      <w:pPr>
        <w:adjustRightInd w:val="0"/>
        <w:snapToGrid w:val="0"/>
        <w:jc w:val="left"/>
      </w:pPr>
      <w:r>
        <w:rPr>
          <w:rFonts w:hint="eastAsia"/>
        </w:rPr>
        <w:t xml:space="preserve">　ワーク２では、収入の異なる市民から、どのように税金</w:t>
      </w:r>
      <w:bookmarkStart w:id="0" w:name="_GoBack"/>
      <w:bookmarkEnd w:id="0"/>
      <w:r>
        <w:rPr>
          <w:rFonts w:hint="eastAsia"/>
        </w:rPr>
        <w:t>の負担額を分配するかを考えさせる。</w:t>
      </w:r>
    </w:p>
    <w:p w:rsidR="00870B90" w:rsidRDefault="00870B90" w:rsidP="00870B90">
      <w:pPr>
        <w:adjustRightInd w:val="0"/>
        <w:snapToGrid w:val="0"/>
        <w:jc w:val="left"/>
      </w:pPr>
    </w:p>
    <w:p w:rsidR="003D62D3" w:rsidRDefault="003D62D3" w:rsidP="00870B90">
      <w:pPr>
        <w:adjustRightInd w:val="0"/>
        <w:snapToGrid w:val="0"/>
        <w:jc w:val="left"/>
      </w:pPr>
      <w:r w:rsidRPr="009D24BA">
        <w:rPr>
          <w:rFonts w:hint="eastAsia"/>
          <w:highlight w:val="cyan"/>
        </w:rPr>
        <w:t>◇　予測解答１（均等割）</w:t>
      </w:r>
    </w:p>
    <w:p w:rsidR="003D62D3" w:rsidRDefault="003D62D3" w:rsidP="00870B90">
      <w:pPr>
        <w:adjustRightInd w:val="0"/>
        <w:snapToGrid w:val="0"/>
        <w:jc w:val="left"/>
      </w:pPr>
      <w:r>
        <w:rPr>
          <w:rFonts w:hint="eastAsia"/>
        </w:rPr>
        <w:t xml:space="preserve">　　全員というわけにはいかないので、ある程度均等割りとする方法（計算根拠は様々）。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654"/>
        <w:gridCol w:w="1926"/>
        <w:gridCol w:w="1926"/>
      </w:tblGrid>
      <w:tr w:rsidR="003D62D3" w:rsidTr="00DB7228">
        <w:trPr>
          <w:trHeight w:val="2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収　入</w:t>
            </w:r>
          </w:p>
        </w:tc>
        <w:tc>
          <w:tcPr>
            <w:tcW w:w="3654" w:type="dxa"/>
            <w:shd w:val="clear" w:color="auto" w:fill="D9D9D9" w:themeFill="background1" w:themeFillShade="D9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メ　モ　欄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税　金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残　り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Ａ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2,500万円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600　　700　　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Ｂ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1,500万円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500　　600　　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Ｃ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1,000万円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400　　500　　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Ｄ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500万円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100　　　0　　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Ｅ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300万円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100　　　0　　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Ｆ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200万円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 xml:space="preserve">100　　　0　　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FF0000"/>
              </w:rPr>
              <w:t>etc</w:t>
            </w:r>
            <w:proofErr w:type="spellEnd"/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3D62D3" w:rsidTr="00DB7228">
        <w:trPr>
          <w:trHeight w:val="20"/>
        </w:trPr>
        <w:tc>
          <w:tcPr>
            <w:tcW w:w="704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6,000万円</w:t>
            </w:r>
          </w:p>
        </w:tc>
        <w:tc>
          <w:tcPr>
            <w:tcW w:w="3654" w:type="dxa"/>
          </w:tcPr>
          <w:p w:rsidR="003D62D3" w:rsidRPr="00870B90" w:rsidRDefault="003D62D3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1,800万円</w:t>
            </w:r>
          </w:p>
        </w:tc>
        <w:tc>
          <w:tcPr>
            <w:tcW w:w="1926" w:type="dxa"/>
            <w:vAlign w:val="center"/>
          </w:tcPr>
          <w:p w:rsidR="003D62D3" w:rsidRPr="00870B90" w:rsidRDefault="003D62D3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9D24BA" w:rsidRDefault="009D24BA" w:rsidP="00870B90">
      <w:pPr>
        <w:adjustRightInd w:val="0"/>
        <w:snapToGrid w:val="0"/>
        <w:jc w:val="left"/>
      </w:pPr>
    </w:p>
    <w:p w:rsidR="003D62D3" w:rsidRDefault="003D62D3" w:rsidP="00870B90">
      <w:pPr>
        <w:adjustRightInd w:val="0"/>
        <w:snapToGrid w:val="0"/>
        <w:jc w:val="left"/>
      </w:pPr>
      <w:r>
        <w:rPr>
          <w:rFonts w:hint="eastAsia"/>
        </w:rPr>
        <w:t>（良い点）</w:t>
      </w:r>
    </w:p>
    <w:p w:rsidR="003D62D3" w:rsidRDefault="003D62D3" w:rsidP="003D62D3">
      <w:pPr>
        <w:adjustRightInd w:val="0"/>
        <w:snapToGrid w:val="0"/>
        <w:ind w:left="210" w:hangingChars="100" w:hanging="210"/>
        <w:jc w:val="left"/>
      </w:pPr>
      <w:r>
        <w:rPr>
          <w:rFonts w:hint="eastAsia"/>
        </w:rPr>
        <w:t>・　計算方法や負担額によっては、所得税の累進課税制度と同様の結果が期待できる。</w:t>
      </w:r>
    </w:p>
    <w:p w:rsidR="003D62D3" w:rsidRDefault="003D62D3" w:rsidP="003D62D3">
      <w:pPr>
        <w:adjustRightInd w:val="0"/>
        <w:snapToGrid w:val="0"/>
        <w:ind w:left="210" w:hangingChars="100" w:hanging="210"/>
        <w:jc w:val="left"/>
      </w:pPr>
      <w:r>
        <w:rPr>
          <w:rFonts w:hint="eastAsia"/>
        </w:rPr>
        <w:t>（考えさせる点）</w:t>
      </w:r>
    </w:p>
    <w:p w:rsidR="003D62D3" w:rsidRDefault="003D62D3" w:rsidP="003D62D3">
      <w:pPr>
        <w:adjustRightInd w:val="0"/>
        <w:snapToGrid w:val="0"/>
        <w:ind w:left="210" w:hangingChars="100" w:hanging="210"/>
        <w:jc w:val="left"/>
      </w:pPr>
      <w:r>
        <w:rPr>
          <w:rFonts w:hint="eastAsia"/>
        </w:rPr>
        <w:t>・　負担額が「０」だと、高収入で税金をたくさん負担する人</w:t>
      </w:r>
      <w:r w:rsidR="002E7701">
        <w:rPr>
          <w:rFonts w:hint="eastAsia"/>
        </w:rPr>
        <w:t>（ＡやＢ）</w:t>
      </w:r>
      <w:r>
        <w:rPr>
          <w:rFonts w:hint="eastAsia"/>
        </w:rPr>
        <w:t>から不満がでないか。</w:t>
      </w:r>
    </w:p>
    <w:p w:rsidR="003D62D3" w:rsidRDefault="003D62D3" w:rsidP="003D62D3">
      <w:pPr>
        <w:adjustRightInd w:val="0"/>
        <w:snapToGrid w:val="0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・　</w:t>
      </w:r>
      <w:r w:rsidR="002E7701">
        <w:rPr>
          <w:rFonts w:hint="eastAsia"/>
        </w:rPr>
        <w:t>例えば、Ｂは独身で働き盛りだけど、Ａは10人家族でたくさんの生活費が必要だとすると、考えた結果は変わる？変わらない？</w:t>
      </w:r>
    </w:p>
    <w:p w:rsidR="003D62D3" w:rsidRDefault="003D62D3" w:rsidP="00870B90">
      <w:pPr>
        <w:adjustRightInd w:val="0"/>
        <w:snapToGrid w:val="0"/>
        <w:jc w:val="left"/>
        <w:rPr>
          <w:rFonts w:hint="eastAsia"/>
        </w:rPr>
      </w:pPr>
    </w:p>
    <w:p w:rsidR="00870B90" w:rsidRDefault="00870B90" w:rsidP="00870B90">
      <w:pPr>
        <w:adjustRightInd w:val="0"/>
        <w:snapToGrid w:val="0"/>
        <w:jc w:val="left"/>
      </w:pPr>
      <w:r w:rsidRPr="009D24BA">
        <w:rPr>
          <w:rFonts w:hint="eastAsia"/>
          <w:highlight w:val="cyan"/>
        </w:rPr>
        <w:t>◇　予測解答</w:t>
      </w:r>
      <w:r w:rsidR="003D62D3" w:rsidRPr="009D24BA">
        <w:rPr>
          <w:rFonts w:hint="eastAsia"/>
          <w:highlight w:val="cyan"/>
        </w:rPr>
        <w:t>２</w:t>
      </w:r>
      <w:r w:rsidRPr="009D24BA">
        <w:rPr>
          <w:rFonts w:hint="eastAsia"/>
          <w:highlight w:val="cyan"/>
        </w:rPr>
        <w:t>（歩合）</w:t>
      </w:r>
    </w:p>
    <w:p w:rsidR="00870B90" w:rsidRDefault="00870B90" w:rsidP="00870B90">
      <w:pPr>
        <w:adjustRightInd w:val="0"/>
        <w:snapToGrid w:val="0"/>
        <w:jc w:val="left"/>
        <w:rPr>
          <w:rFonts w:hint="eastAsia"/>
        </w:rPr>
      </w:pPr>
      <w:r>
        <w:rPr>
          <w:rFonts w:hint="eastAsia"/>
        </w:rPr>
        <w:t xml:space="preserve">　　合計収入額から各人の割合を算出し、必要経費1,800万円を歩合により計算する方法。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654"/>
        <w:gridCol w:w="1926"/>
        <w:gridCol w:w="1926"/>
      </w:tblGrid>
      <w:tr w:rsidR="00870B90" w:rsidTr="00870B90">
        <w:trPr>
          <w:trHeight w:val="2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収　入</w:t>
            </w:r>
          </w:p>
        </w:tc>
        <w:tc>
          <w:tcPr>
            <w:tcW w:w="3654" w:type="dxa"/>
            <w:shd w:val="clear" w:color="auto" w:fill="D9D9D9" w:themeFill="background1" w:themeFillShade="D9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メ　モ　欄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税　金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残　り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Ａ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2,500万円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41.6％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（×1,800万円＝748.8万円）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750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1,750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Ｂ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1,500万円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25.0％（×1,800万円＝450万円）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450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1,050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Ｃ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1,000万円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16.6％（×1,800万円＝298.8万円）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300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700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Ｄ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500万円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8.3％（×1,800万円＝149.4万円）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150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350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Ｅ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300万円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5％（×1,800万円＝90万円）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90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210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Ｆ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200万円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3.3％（×1,800万円＝60万円）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60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  <w:color w:val="FF0000"/>
              </w:rPr>
              <w:t>140</w:t>
            </w:r>
            <w:r w:rsidRPr="00870B90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870B90" w:rsidTr="00870B90">
        <w:trPr>
          <w:trHeight w:val="20"/>
        </w:trPr>
        <w:tc>
          <w:tcPr>
            <w:tcW w:w="704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6,000万円</w:t>
            </w:r>
          </w:p>
        </w:tc>
        <w:tc>
          <w:tcPr>
            <w:tcW w:w="3654" w:type="dxa"/>
          </w:tcPr>
          <w:p w:rsidR="00870B90" w:rsidRPr="00870B90" w:rsidRDefault="00870B90" w:rsidP="00DB7228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870B90">
              <w:rPr>
                <w:rFonts w:asciiTheme="minorEastAsia" w:eastAsiaTheme="minorEastAsia" w:hAnsiTheme="minorEastAsia" w:hint="eastAsia"/>
              </w:rPr>
              <w:t>1,800万円</w:t>
            </w:r>
          </w:p>
        </w:tc>
        <w:tc>
          <w:tcPr>
            <w:tcW w:w="1926" w:type="dxa"/>
            <w:vAlign w:val="center"/>
          </w:tcPr>
          <w:p w:rsidR="00870B90" w:rsidRPr="00870B90" w:rsidRDefault="00870B90" w:rsidP="00DB722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9D24BA" w:rsidRDefault="009D24BA" w:rsidP="00870B90">
      <w:pPr>
        <w:adjustRightInd w:val="0"/>
        <w:snapToGrid w:val="0"/>
        <w:jc w:val="left"/>
      </w:pPr>
    </w:p>
    <w:p w:rsidR="00870B90" w:rsidRDefault="00870B90" w:rsidP="00870B90">
      <w:pPr>
        <w:adjustRightInd w:val="0"/>
        <w:snapToGrid w:val="0"/>
        <w:jc w:val="left"/>
      </w:pPr>
      <w:r>
        <w:rPr>
          <w:rFonts w:hint="eastAsia"/>
        </w:rPr>
        <w:t>（良い点）</w:t>
      </w:r>
    </w:p>
    <w:p w:rsidR="00870B90" w:rsidRDefault="00870B90" w:rsidP="003D62D3">
      <w:pPr>
        <w:adjustRightInd w:val="0"/>
        <w:snapToGrid w:val="0"/>
        <w:ind w:left="210" w:hangingChars="100" w:hanging="210"/>
        <w:jc w:val="left"/>
      </w:pPr>
      <w:r>
        <w:rPr>
          <w:rFonts w:hint="eastAsia"/>
        </w:rPr>
        <w:t>・</w:t>
      </w:r>
      <w:r w:rsidR="003D62D3">
        <w:rPr>
          <w:rFonts w:hint="eastAsia"/>
        </w:rPr>
        <w:t xml:space="preserve">　必要経費に対して収入の按分割りで計算することで公平感がある。</w:t>
      </w:r>
    </w:p>
    <w:p w:rsidR="003D62D3" w:rsidRDefault="003D62D3" w:rsidP="003D62D3">
      <w:pPr>
        <w:adjustRightInd w:val="0"/>
        <w:snapToGrid w:val="0"/>
        <w:ind w:left="210" w:hangingChars="100" w:hanging="210"/>
        <w:jc w:val="left"/>
      </w:pPr>
      <w:r>
        <w:rPr>
          <w:rFonts w:hint="eastAsia"/>
        </w:rPr>
        <w:t>（考えさせる点）</w:t>
      </w:r>
    </w:p>
    <w:p w:rsidR="003D62D3" w:rsidRPr="00870B90" w:rsidRDefault="003D62D3" w:rsidP="003D62D3">
      <w:pPr>
        <w:adjustRightInd w:val="0"/>
        <w:snapToGrid w:val="0"/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・　ＥとＦは税金としての負担は少ないが、収入がもともと少ないため、残りの金額も少なくなるため、生活に困るかも・・・何かもっといい方法はないか？？</w:t>
      </w:r>
    </w:p>
    <w:sectPr w:rsidR="003D62D3" w:rsidRPr="00870B90" w:rsidSect="00870B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1"/>
    <w:rsid w:val="00010888"/>
    <w:rsid w:val="00010A5F"/>
    <w:rsid w:val="000133BB"/>
    <w:rsid w:val="00022838"/>
    <w:rsid w:val="0003284F"/>
    <w:rsid w:val="0003416D"/>
    <w:rsid w:val="0005143F"/>
    <w:rsid w:val="00055BBB"/>
    <w:rsid w:val="00066417"/>
    <w:rsid w:val="00070758"/>
    <w:rsid w:val="000805A9"/>
    <w:rsid w:val="00081B14"/>
    <w:rsid w:val="000840C5"/>
    <w:rsid w:val="00093A5B"/>
    <w:rsid w:val="000C0627"/>
    <w:rsid w:val="000C6530"/>
    <w:rsid w:val="000D4467"/>
    <w:rsid w:val="000E64D5"/>
    <w:rsid w:val="000E6FB5"/>
    <w:rsid w:val="00101788"/>
    <w:rsid w:val="00103B6F"/>
    <w:rsid w:val="00106372"/>
    <w:rsid w:val="00106E8E"/>
    <w:rsid w:val="00132989"/>
    <w:rsid w:val="00134E85"/>
    <w:rsid w:val="0016439D"/>
    <w:rsid w:val="001A4A6E"/>
    <w:rsid w:val="001A5843"/>
    <w:rsid w:val="001B0D43"/>
    <w:rsid w:val="001C5DEC"/>
    <w:rsid w:val="001D4CF7"/>
    <w:rsid w:val="001D6564"/>
    <w:rsid w:val="00221611"/>
    <w:rsid w:val="00224E38"/>
    <w:rsid w:val="00233DA8"/>
    <w:rsid w:val="00240BCB"/>
    <w:rsid w:val="002528A1"/>
    <w:rsid w:val="00256A03"/>
    <w:rsid w:val="002607C4"/>
    <w:rsid w:val="002911C9"/>
    <w:rsid w:val="00296DE4"/>
    <w:rsid w:val="002A1EA1"/>
    <w:rsid w:val="002A5A4C"/>
    <w:rsid w:val="002A7C7F"/>
    <w:rsid w:val="002B145D"/>
    <w:rsid w:val="002B4130"/>
    <w:rsid w:val="002B625B"/>
    <w:rsid w:val="002D09ED"/>
    <w:rsid w:val="002D2350"/>
    <w:rsid w:val="002D42A0"/>
    <w:rsid w:val="002E0B66"/>
    <w:rsid w:val="002E7701"/>
    <w:rsid w:val="002E7E2C"/>
    <w:rsid w:val="002F6A2F"/>
    <w:rsid w:val="003105C1"/>
    <w:rsid w:val="00311CB0"/>
    <w:rsid w:val="00312891"/>
    <w:rsid w:val="00324B73"/>
    <w:rsid w:val="00332DE8"/>
    <w:rsid w:val="003360EB"/>
    <w:rsid w:val="00336971"/>
    <w:rsid w:val="003522A6"/>
    <w:rsid w:val="00383923"/>
    <w:rsid w:val="00386571"/>
    <w:rsid w:val="00392F1A"/>
    <w:rsid w:val="003A49DF"/>
    <w:rsid w:val="003A54AB"/>
    <w:rsid w:val="003D3BE2"/>
    <w:rsid w:val="003D62D3"/>
    <w:rsid w:val="003D789E"/>
    <w:rsid w:val="003F3AE1"/>
    <w:rsid w:val="004139BE"/>
    <w:rsid w:val="0043502B"/>
    <w:rsid w:val="00437BBE"/>
    <w:rsid w:val="004468E4"/>
    <w:rsid w:val="00446EF9"/>
    <w:rsid w:val="00451593"/>
    <w:rsid w:val="00452309"/>
    <w:rsid w:val="00456094"/>
    <w:rsid w:val="004565A7"/>
    <w:rsid w:val="00462E42"/>
    <w:rsid w:val="0046380E"/>
    <w:rsid w:val="00463FA2"/>
    <w:rsid w:val="00473470"/>
    <w:rsid w:val="00493F6D"/>
    <w:rsid w:val="004962E1"/>
    <w:rsid w:val="004C1593"/>
    <w:rsid w:val="004C27AE"/>
    <w:rsid w:val="004C2D78"/>
    <w:rsid w:val="004C6308"/>
    <w:rsid w:val="004E3A29"/>
    <w:rsid w:val="004E41BB"/>
    <w:rsid w:val="004F33D3"/>
    <w:rsid w:val="004F5C82"/>
    <w:rsid w:val="00500B15"/>
    <w:rsid w:val="005260E2"/>
    <w:rsid w:val="00536A19"/>
    <w:rsid w:val="00547E51"/>
    <w:rsid w:val="00566576"/>
    <w:rsid w:val="0058265C"/>
    <w:rsid w:val="0058749A"/>
    <w:rsid w:val="005B120D"/>
    <w:rsid w:val="005B263C"/>
    <w:rsid w:val="005B4807"/>
    <w:rsid w:val="005B775B"/>
    <w:rsid w:val="005C3BF5"/>
    <w:rsid w:val="005C3CEE"/>
    <w:rsid w:val="005C4C9C"/>
    <w:rsid w:val="005C5C00"/>
    <w:rsid w:val="005C689D"/>
    <w:rsid w:val="00613EFE"/>
    <w:rsid w:val="006153F4"/>
    <w:rsid w:val="006228A5"/>
    <w:rsid w:val="00634089"/>
    <w:rsid w:val="00641599"/>
    <w:rsid w:val="0064584F"/>
    <w:rsid w:val="00651D94"/>
    <w:rsid w:val="00654446"/>
    <w:rsid w:val="00664CD3"/>
    <w:rsid w:val="006660BB"/>
    <w:rsid w:val="006676ED"/>
    <w:rsid w:val="006751CD"/>
    <w:rsid w:val="00677584"/>
    <w:rsid w:val="00681F7B"/>
    <w:rsid w:val="00686AE3"/>
    <w:rsid w:val="006A40BC"/>
    <w:rsid w:val="006A7A16"/>
    <w:rsid w:val="006B0950"/>
    <w:rsid w:val="006B1BEB"/>
    <w:rsid w:val="006C6442"/>
    <w:rsid w:val="006D368C"/>
    <w:rsid w:val="006E0E89"/>
    <w:rsid w:val="006E752A"/>
    <w:rsid w:val="00727A51"/>
    <w:rsid w:val="007336D1"/>
    <w:rsid w:val="00745F62"/>
    <w:rsid w:val="00753557"/>
    <w:rsid w:val="0075785A"/>
    <w:rsid w:val="00761213"/>
    <w:rsid w:val="007662E4"/>
    <w:rsid w:val="00780E48"/>
    <w:rsid w:val="007826DC"/>
    <w:rsid w:val="0078475A"/>
    <w:rsid w:val="00786E0E"/>
    <w:rsid w:val="00790ECA"/>
    <w:rsid w:val="007935EA"/>
    <w:rsid w:val="007A3669"/>
    <w:rsid w:val="007B4FF0"/>
    <w:rsid w:val="007B762A"/>
    <w:rsid w:val="007C1DC4"/>
    <w:rsid w:val="007C7676"/>
    <w:rsid w:val="007E6342"/>
    <w:rsid w:val="007E72AC"/>
    <w:rsid w:val="007F17DA"/>
    <w:rsid w:val="008077FE"/>
    <w:rsid w:val="00811E0B"/>
    <w:rsid w:val="00813B1F"/>
    <w:rsid w:val="0081707F"/>
    <w:rsid w:val="00822A5D"/>
    <w:rsid w:val="008432F5"/>
    <w:rsid w:val="00847E6A"/>
    <w:rsid w:val="0085554A"/>
    <w:rsid w:val="00855988"/>
    <w:rsid w:val="00870B90"/>
    <w:rsid w:val="008717C1"/>
    <w:rsid w:val="00873E83"/>
    <w:rsid w:val="008A792B"/>
    <w:rsid w:val="008C01A4"/>
    <w:rsid w:val="008D2206"/>
    <w:rsid w:val="008D795A"/>
    <w:rsid w:val="00910491"/>
    <w:rsid w:val="00917CA7"/>
    <w:rsid w:val="00943B54"/>
    <w:rsid w:val="00950AB3"/>
    <w:rsid w:val="00956ADC"/>
    <w:rsid w:val="009734CE"/>
    <w:rsid w:val="00982F8F"/>
    <w:rsid w:val="00987857"/>
    <w:rsid w:val="00997B71"/>
    <w:rsid w:val="00997EC7"/>
    <w:rsid w:val="009A0420"/>
    <w:rsid w:val="009A6499"/>
    <w:rsid w:val="009C32FC"/>
    <w:rsid w:val="009C3EA1"/>
    <w:rsid w:val="009D0F8E"/>
    <w:rsid w:val="009D24BA"/>
    <w:rsid w:val="009D4E2A"/>
    <w:rsid w:val="009D6B78"/>
    <w:rsid w:val="009D7F0E"/>
    <w:rsid w:val="009F389C"/>
    <w:rsid w:val="009F5C8A"/>
    <w:rsid w:val="009F7CE3"/>
    <w:rsid w:val="00A07B5F"/>
    <w:rsid w:val="00A14EE6"/>
    <w:rsid w:val="00A23DD3"/>
    <w:rsid w:val="00A31629"/>
    <w:rsid w:val="00A34E17"/>
    <w:rsid w:val="00A428E8"/>
    <w:rsid w:val="00A465D9"/>
    <w:rsid w:val="00A53010"/>
    <w:rsid w:val="00A564E0"/>
    <w:rsid w:val="00A57E4D"/>
    <w:rsid w:val="00A62D9B"/>
    <w:rsid w:val="00A63769"/>
    <w:rsid w:val="00A63C07"/>
    <w:rsid w:val="00A67B4D"/>
    <w:rsid w:val="00A8070D"/>
    <w:rsid w:val="00AA1A5A"/>
    <w:rsid w:val="00AA30EB"/>
    <w:rsid w:val="00AA762E"/>
    <w:rsid w:val="00AB4B88"/>
    <w:rsid w:val="00AB584E"/>
    <w:rsid w:val="00AB5C7D"/>
    <w:rsid w:val="00AF4EBF"/>
    <w:rsid w:val="00AF7036"/>
    <w:rsid w:val="00B01425"/>
    <w:rsid w:val="00B11896"/>
    <w:rsid w:val="00B14304"/>
    <w:rsid w:val="00B17B6B"/>
    <w:rsid w:val="00B2183F"/>
    <w:rsid w:val="00B227C7"/>
    <w:rsid w:val="00B2683F"/>
    <w:rsid w:val="00B348F6"/>
    <w:rsid w:val="00B6407C"/>
    <w:rsid w:val="00B65A03"/>
    <w:rsid w:val="00B675DD"/>
    <w:rsid w:val="00B7529C"/>
    <w:rsid w:val="00B768F1"/>
    <w:rsid w:val="00B81F27"/>
    <w:rsid w:val="00B91C71"/>
    <w:rsid w:val="00BC113A"/>
    <w:rsid w:val="00BC39B4"/>
    <w:rsid w:val="00BC441B"/>
    <w:rsid w:val="00BE3C9B"/>
    <w:rsid w:val="00C349B9"/>
    <w:rsid w:val="00C60A23"/>
    <w:rsid w:val="00C644CD"/>
    <w:rsid w:val="00C66132"/>
    <w:rsid w:val="00C66BA2"/>
    <w:rsid w:val="00C71552"/>
    <w:rsid w:val="00C819A3"/>
    <w:rsid w:val="00C819CC"/>
    <w:rsid w:val="00CA24BB"/>
    <w:rsid w:val="00CA4E80"/>
    <w:rsid w:val="00CB6EED"/>
    <w:rsid w:val="00CD4C75"/>
    <w:rsid w:val="00CD7089"/>
    <w:rsid w:val="00CE307F"/>
    <w:rsid w:val="00CE3486"/>
    <w:rsid w:val="00CE5AFC"/>
    <w:rsid w:val="00D25BDB"/>
    <w:rsid w:val="00D277B6"/>
    <w:rsid w:val="00D31A84"/>
    <w:rsid w:val="00D46328"/>
    <w:rsid w:val="00D606A8"/>
    <w:rsid w:val="00D81A47"/>
    <w:rsid w:val="00D82AF0"/>
    <w:rsid w:val="00D837A0"/>
    <w:rsid w:val="00D90A85"/>
    <w:rsid w:val="00DA6C46"/>
    <w:rsid w:val="00DB130A"/>
    <w:rsid w:val="00DB175F"/>
    <w:rsid w:val="00DB44DE"/>
    <w:rsid w:val="00DD49A2"/>
    <w:rsid w:val="00DD5137"/>
    <w:rsid w:val="00DE2555"/>
    <w:rsid w:val="00E16F1D"/>
    <w:rsid w:val="00E21A1D"/>
    <w:rsid w:val="00E24881"/>
    <w:rsid w:val="00E26B0E"/>
    <w:rsid w:val="00E31FB6"/>
    <w:rsid w:val="00E32D8A"/>
    <w:rsid w:val="00E3574D"/>
    <w:rsid w:val="00E46AFD"/>
    <w:rsid w:val="00E542D2"/>
    <w:rsid w:val="00E6667B"/>
    <w:rsid w:val="00E82419"/>
    <w:rsid w:val="00E83492"/>
    <w:rsid w:val="00E92318"/>
    <w:rsid w:val="00E929F9"/>
    <w:rsid w:val="00EA2115"/>
    <w:rsid w:val="00EB1CD7"/>
    <w:rsid w:val="00EB6BAE"/>
    <w:rsid w:val="00ED09B6"/>
    <w:rsid w:val="00ED4EFE"/>
    <w:rsid w:val="00ED75B1"/>
    <w:rsid w:val="00EE4047"/>
    <w:rsid w:val="00EE6153"/>
    <w:rsid w:val="00EF49F5"/>
    <w:rsid w:val="00F01216"/>
    <w:rsid w:val="00F2661F"/>
    <w:rsid w:val="00F27666"/>
    <w:rsid w:val="00F35E66"/>
    <w:rsid w:val="00F477E9"/>
    <w:rsid w:val="00F76CBE"/>
    <w:rsid w:val="00F93E91"/>
    <w:rsid w:val="00F94A01"/>
    <w:rsid w:val="00FA35F5"/>
    <w:rsid w:val="00FA4237"/>
    <w:rsid w:val="00FB444B"/>
    <w:rsid w:val="00FC6B8A"/>
    <w:rsid w:val="00FD0AC3"/>
    <w:rsid w:val="00FD51C6"/>
    <w:rsid w:val="00FD556B"/>
    <w:rsid w:val="00FE4597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FA84A-6837-412E-9019-124559F9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国税庁</dc:creator>
  <cp:keywords/>
  <dc:description/>
  <cp:lastModifiedBy>国税庁</cp:lastModifiedBy>
  <cp:revision>3</cp:revision>
  <cp:lastPrinted>2017-12-07T09:14:00Z</cp:lastPrinted>
  <dcterms:created xsi:type="dcterms:W3CDTF">2017-12-07T08:41:00Z</dcterms:created>
  <dcterms:modified xsi:type="dcterms:W3CDTF">2017-12-07T09:37:00Z</dcterms:modified>
</cp:coreProperties>
</file>